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71D7" w14:textId="254EDD6F" w:rsidR="00911C96" w:rsidRPr="00275F5C" w:rsidRDefault="00911C96" w:rsidP="00C43616">
      <w:pPr>
        <w:ind w:left="4956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Załącznik nr 1 do uchwały nr</w:t>
      </w:r>
      <w:r w:rsidR="000509BA">
        <w:rPr>
          <w:rFonts w:ascii="Arial" w:hAnsi="Arial" w:cs="Arial"/>
          <w:sz w:val="22"/>
          <w:szCs w:val="22"/>
        </w:rPr>
        <w:t xml:space="preserve"> 1989/452</w:t>
      </w:r>
      <w:r w:rsidR="00273DE5">
        <w:rPr>
          <w:rFonts w:ascii="Arial" w:hAnsi="Arial" w:cs="Arial"/>
          <w:sz w:val="22"/>
          <w:szCs w:val="22"/>
        </w:rPr>
        <w:t>/</w:t>
      </w:r>
      <w:r w:rsidR="000509BA">
        <w:rPr>
          <w:rFonts w:ascii="Arial" w:hAnsi="Arial" w:cs="Arial"/>
          <w:sz w:val="22"/>
          <w:szCs w:val="22"/>
        </w:rPr>
        <w:t>23</w:t>
      </w:r>
    </w:p>
    <w:p w14:paraId="0D1DF211" w14:textId="77777777" w:rsidR="00911C96" w:rsidRPr="00275F5C" w:rsidRDefault="00911C96" w:rsidP="00C43616">
      <w:pPr>
        <w:ind w:left="4956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Zarządu Województwa Mazowieckiego</w:t>
      </w:r>
    </w:p>
    <w:p w14:paraId="50DC290D" w14:textId="684A79CA" w:rsidR="00911C96" w:rsidRPr="00275F5C" w:rsidRDefault="00911C96" w:rsidP="00C43616">
      <w:pPr>
        <w:ind w:left="4956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z dnia </w:t>
      </w:r>
      <w:r w:rsidR="000509BA">
        <w:rPr>
          <w:rFonts w:ascii="Arial" w:hAnsi="Arial" w:cs="Arial"/>
          <w:sz w:val="22"/>
          <w:szCs w:val="22"/>
        </w:rPr>
        <w:t>28 listopada 2023 r.</w:t>
      </w:r>
      <w:bookmarkStart w:id="0" w:name="_GoBack"/>
      <w:bookmarkEnd w:id="0"/>
    </w:p>
    <w:p w14:paraId="291FBE60" w14:textId="77777777" w:rsidR="00911C96" w:rsidRPr="00275F5C" w:rsidRDefault="00911C96" w:rsidP="00911C96">
      <w:pPr>
        <w:keepNext/>
        <w:outlineLvl w:val="0"/>
        <w:rPr>
          <w:rFonts w:ascii="Arial" w:hAnsi="Arial" w:cs="Arial"/>
          <w:b/>
          <w:bCs/>
          <w:spacing w:val="20"/>
          <w:sz w:val="22"/>
        </w:rPr>
      </w:pPr>
    </w:p>
    <w:p w14:paraId="41D73CDF" w14:textId="6F0E78A4" w:rsidR="00911C96" w:rsidRPr="00275F5C" w:rsidRDefault="00911C96" w:rsidP="00911C96">
      <w:pPr>
        <w:keepNext/>
        <w:outlineLvl w:val="0"/>
        <w:rPr>
          <w:rFonts w:ascii="Arial" w:hAnsi="Arial" w:cs="Arial"/>
          <w:b/>
          <w:bCs/>
          <w:spacing w:val="20"/>
          <w:sz w:val="22"/>
        </w:rPr>
      </w:pPr>
      <w:r w:rsidRPr="00275F5C">
        <w:rPr>
          <w:rFonts w:ascii="Arial" w:hAnsi="Arial" w:cs="Arial"/>
          <w:b/>
          <w:bCs/>
          <w:spacing w:val="20"/>
          <w:sz w:val="22"/>
        </w:rPr>
        <w:t>Informacja o</w:t>
      </w:r>
      <w:r w:rsidR="001F668A">
        <w:rPr>
          <w:rFonts w:ascii="Arial" w:hAnsi="Arial" w:cs="Arial"/>
          <w:b/>
          <w:bCs/>
          <w:spacing w:val="20"/>
          <w:sz w:val="22"/>
        </w:rPr>
        <w:t xml:space="preserve"> nieruchomości przeznaczonej do użyczenia</w:t>
      </w:r>
      <w:r w:rsidRPr="00275F5C">
        <w:rPr>
          <w:rFonts w:ascii="Arial" w:hAnsi="Arial" w:cs="Arial"/>
          <w:b/>
          <w:bCs/>
          <w:spacing w:val="20"/>
          <w:sz w:val="22"/>
        </w:rPr>
        <w:t xml:space="preserve"> </w:t>
      </w:r>
    </w:p>
    <w:p w14:paraId="7947023D" w14:textId="77777777" w:rsidR="00911C96" w:rsidRPr="00275F5C" w:rsidRDefault="00911C96" w:rsidP="00911C96">
      <w:pPr>
        <w:keepNext/>
        <w:outlineLvl w:val="0"/>
        <w:rPr>
          <w:rFonts w:ascii="Arial" w:hAnsi="Arial" w:cs="Arial"/>
          <w:b/>
          <w:spacing w:val="20"/>
          <w:sz w:val="22"/>
        </w:rPr>
      </w:pPr>
    </w:p>
    <w:p w14:paraId="342DC616" w14:textId="38181D15" w:rsidR="00911C96" w:rsidRPr="00275F5C" w:rsidRDefault="00013DB4" w:rsidP="00911C9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Radom</w:t>
      </w:r>
      <w:r w:rsidR="00911C96" w:rsidRPr="00275F5C">
        <w:rPr>
          <w:rFonts w:ascii="Arial" w:hAnsi="Arial" w:cs="Arial"/>
          <w:b/>
          <w:bCs/>
          <w:sz w:val="22"/>
          <w:szCs w:val="22"/>
          <w:lang w:eastAsia="en-US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Wernera 8a</w:t>
      </w:r>
    </w:p>
    <w:p w14:paraId="5B15116F" w14:textId="77777777" w:rsidR="00E65C55" w:rsidRPr="00275F5C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112106F2" w14:textId="5E46544C" w:rsidR="001F668A" w:rsidRPr="004F3DAB" w:rsidRDefault="001F668A" w:rsidP="00A262E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sz w:val="22"/>
          <w:szCs w:val="22"/>
        </w:rPr>
        <w:t>Nieruchomość położona jest w Radomiu przy ul. Wernera 8a, oznaczona w ewidencji gruntów jako działka nr 7/7 z obrębu 0050-STARE MIASTO o powierzchni 0,2309 ha. Dla nieruchomości pro</w:t>
      </w:r>
      <w:r w:rsidR="00273DE5">
        <w:rPr>
          <w:rFonts w:ascii="Arial" w:hAnsi="Arial" w:cs="Arial"/>
          <w:sz w:val="22"/>
          <w:szCs w:val="22"/>
        </w:rPr>
        <w:t>wadzona jest księga wieczysta</w:t>
      </w:r>
      <w:r w:rsidRPr="004F3DAB">
        <w:rPr>
          <w:rFonts w:ascii="Arial" w:hAnsi="Arial" w:cs="Arial"/>
          <w:sz w:val="22"/>
          <w:szCs w:val="22"/>
        </w:rPr>
        <w:t xml:space="preserve"> nr RA1R/00086491/8 w Sądzie Rejonowym w Radomiu VI Wydział Ksiąg Wieczystych. </w:t>
      </w:r>
    </w:p>
    <w:p w14:paraId="3B142F48" w14:textId="2D8593C9" w:rsidR="001F668A" w:rsidRPr="004F3DAB" w:rsidRDefault="001F668A" w:rsidP="00A262E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sz w:val="22"/>
          <w:szCs w:val="22"/>
        </w:rPr>
        <w:t>Do użyczenia przeznaczon</w:t>
      </w:r>
      <w:r w:rsidR="00273DE5">
        <w:rPr>
          <w:rFonts w:ascii="Arial" w:hAnsi="Arial" w:cs="Arial"/>
          <w:sz w:val="22"/>
          <w:szCs w:val="22"/>
        </w:rPr>
        <w:t>e są</w:t>
      </w:r>
      <w:r w:rsidRPr="004F3DAB">
        <w:rPr>
          <w:rFonts w:ascii="Arial" w:hAnsi="Arial" w:cs="Arial"/>
          <w:sz w:val="22"/>
          <w:szCs w:val="22"/>
        </w:rPr>
        <w:t xml:space="preserve"> </w:t>
      </w:r>
      <w:r w:rsidR="008D5A68">
        <w:rPr>
          <w:rFonts w:ascii="Arial" w:hAnsi="Arial" w:cs="Arial"/>
          <w:sz w:val="22"/>
          <w:szCs w:val="22"/>
        </w:rPr>
        <w:t xml:space="preserve">trzy blaszane garaże </w:t>
      </w:r>
      <w:r w:rsidR="006426EB">
        <w:rPr>
          <w:rFonts w:ascii="Arial" w:hAnsi="Arial" w:cs="Arial"/>
          <w:bCs/>
          <w:sz w:val="22"/>
          <w:szCs w:val="22"/>
        </w:rPr>
        <w:t>o powierzchni użytkowej 15 m</w:t>
      </w:r>
      <w:r w:rsidR="006426E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6426EB">
        <w:rPr>
          <w:rFonts w:ascii="Arial" w:hAnsi="Arial" w:cs="Arial"/>
          <w:bCs/>
          <w:sz w:val="22"/>
          <w:szCs w:val="22"/>
        </w:rPr>
        <w:t xml:space="preserve"> każdy, </w:t>
      </w:r>
      <w:r w:rsidR="001D4846">
        <w:rPr>
          <w:rFonts w:ascii="Arial" w:hAnsi="Arial" w:cs="Arial"/>
          <w:sz w:val="22"/>
          <w:szCs w:val="22"/>
        </w:rPr>
        <w:t xml:space="preserve">położone </w:t>
      </w:r>
      <w:r w:rsidR="008D5A68">
        <w:rPr>
          <w:rFonts w:ascii="Arial" w:hAnsi="Arial" w:cs="Arial"/>
          <w:sz w:val="22"/>
          <w:szCs w:val="22"/>
        </w:rPr>
        <w:t>na terenie ww. nieruchomości.</w:t>
      </w:r>
    </w:p>
    <w:p w14:paraId="4E2B55F5" w14:textId="62FE0CAF" w:rsidR="001F668A" w:rsidRPr="004F3DAB" w:rsidRDefault="001F668A" w:rsidP="00A262E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sz w:val="22"/>
          <w:szCs w:val="22"/>
        </w:rPr>
        <w:t xml:space="preserve">Dla terenu obejmującego powyższą nieruchomość brak aktualnego planu zagospodarowania przestrzennego. Przedmiotowa działka gruntu objęta jest  Studium Uwarunkowań i Kierunków Zagospodarowania Przestrzennego Gminy Radom (Uchwała nr 221/99 Rady Miejskiej w Radomiu z  dnia 29 grudnia 1999 r.), zgodnie </w:t>
      </w:r>
      <w:r w:rsidR="00A262E9">
        <w:rPr>
          <w:rFonts w:ascii="Arial" w:hAnsi="Arial" w:cs="Arial"/>
          <w:sz w:val="22"/>
          <w:szCs w:val="22"/>
        </w:rPr>
        <w:br/>
      </w:r>
      <w:r w:rsidRPr="004F3DAB">
        <w:rPr>
          <w:rFonts w:ascii="Arial" w:hAnsi="Arial" w:cs="Arial"/>
          <w:sz w:val="22"/>
          <w:szCs w:val="22"/>
        </w:rPr>
        <w:t xml:space="preserve">z którym przedmiotowa nieruchomość położona jest na terenie oznaczonym U – tereny usług, zespoły i centra usługowe. </w:t>
      </w:r>
    </w:p>
    <w:p w14:paraId="20411E0C" w14:textId="3EFF4B71" w:rsidR="001F668A" w:rsidRDefault="00A262E9" w:rsidP="00A262E9">
      <w:pPr>
        <w:pStyle w:val="Akapitzlist"/>
        <w:numPr>
          <w:ilvl w:val="0"/>
          <w:numId w:val="1"/>
        </w:numPr>
        <w:tabs>
          <w:tab w:val="center" w:pos="4536"/>
        </w:tabs>
        <w:spacing w:after="16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Garaże </w:t>
      </w:r>
      <w:r w:rsidR="001F668A" w:rsidRPr="004F3DAB">
        <w:rPr>
          <w:rFonts w:ascii="Arial" w:hAnsi="Arial" w:cs="Arial"/>
        </w:rPr>
        <w:t>przeznaczon</w:t>
      </w:r>
      <w:r>
        <w:rPr>
          <w:rFonts w:ascii="Arial" w:hAnsi="Arial" w:cs="Arial"/>
        </w:rPr>
        <w:t>e</w:t>
      </w:r>
      <w:r w:rsidR="001F668A" w:rsidRPr="004F3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są</w:t>
      </w:r>
      <w:r w:rsidR="001F668A" w:rsidRPr="004F3DAB">
        <w:rPr>
          <w:rFonts w:ascii="Arial" w:hAnsi="Arial" w:cs="Arial"/>
        </w:rPr>
        <w:t xml:space="preserve"> do użyczenia </w:t>
      </w:r>
      <w:r>
        <w:rPr>
          <w:rFonts w:ascii="Arial" w:hAnsi="Arial" w:cs="Arial"/>
        </w:rPr>
        <w:t>na czas nieoznaczony</w:t>
      </w:r>
      <w:r w:rsidRPr="004F3DAB">
        <w:rPr>
          <w:rFonts w:ascii="Arial" w:hAnsi="Arial" w:cs="Arial"/>
        </w:rPr>
        <w:t xml:space="preserve"> </w:t>
      </w:r>
      <w:r w:rsidR="001F668A" w:rsidRPr="004F3DA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cele statutowe </w:t>
      </w:r>
      <w:r w:rsidR="001D4846">
        <w:rPr>
          <w:rFonts w:ascii="Arial" w:hAnsi="Arial" w:cs="Arial"/>
        </w:rPr>
        <w:t>Mazowieckiego Biura Geodezji i Urządzeń Rolnych w Ostrołęce</w:t>
      </w:r>
      <w:r>
        <w:rPr>
          <w:rFonts w:ascii="Arial" w:hAnsi="Arial" w:cs="Arial"/>
        </w:rPr>
        <w:t>.</w:t>
      </w:r>
    </w:p>
    <w:p w14:paraId="58C7A715" w14:textId="77777777" w:rsidR="00002377" w:rsidRPr="00275F5C" w:rsidRDefault="00002377">
      <w:pPr>
        <w:rPr>
          <w:rFonts w:ascii="Arial" w:hAnsi="Arial" w:cs="Arial"/>
          <w:sz w:val="22"/>
          <w:szCs w:val="22"/>
        </w:rPr>
      </w:pPr>
    </w:p>
    <w:sectPr w:rsidR="00002377" w:rsidRPr="00275F5C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AC9B0" w14:textId="77777777" w:rsidR="005359B7" w:rsidRDefault="005359B7" w:rsidP="003255ED">
      <w:r>
        <w:separator/>
      </w:r>
    </w:p>
  </w:endnote>
  <w:endnote w:type="continuationSeparator" w:id="0">
    <w:p w14:paraId="6964A011" w14:textId="77777777" w:rsidR="005359B7" w:rsidRDefault="005359B7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7CE4" w14:textId="77777777" w:rsidR="005359B7" w:rsidRDefault="005359B7" w:rsidP="003255ED">
      <w:r>
        <w:separator/>
      </w:r>
    </w:p>
  </w:footnote>
  <w:footnote w:type="continuationSeparator" w:id="0">
    <w:p w14:paraId="011F1312" w14:textId="77777777" w:rsidR="005359B7" w:rsidRDefault="005359B7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F2AAF5E6"/>
    <w:lvl w:ilvl="0" w:tplc="FFA6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7F7"/>
    <w:multiLevelType w:val="hybridMultilevel"/>
    <w:tmpl w:val="4FC80A88"/>
    <w:lvl w:ilvl="0" w:tplc="1CC28B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F6454"/>
    <w:multiLevelType w:val="multilevel"/>
    <w:tmpl w:val="8260448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EEC2477"/>
    <w:multiLevelType w:val="hybridMultilevel"/>
    <w:tmpl w:val="4F6C665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5"/>
    <w:rsid w:val="00002377"/>
    <w:rsid w:val="000103A4"/>
    <w:rsid w:val="00013DB4"/>
    <w:rsid w:val="00042B16"/>
    <w:rsid w:val="000509BA"/>
    <w:rsid w:val="00055F47"/>
    <w:rsid w:val="000644CD"/>
    <w:rsid w:val="00073AEC"/>
    <w:rsid w:val="000F33FA"/>
    <w:rsid w:val="0010131B"/>
    <w:rsid w:val="0011780E"/>
    <w:rsid w:val="00196DF8"/>
    <w:rsid w:val="001A41F1"/>
    <w:rsid w:val="001C5B7C"/>
    <w:rsid w:val="001D4846"/>
    <w:rsid w:val="001F668A"/>
    <w:rsid w:val="00203EB5"/>
    <w:rsid w:val="00273DE5"/>
    <w:rsid w:val="00275F5C"/>
    <w:rsid w:val="002802B4"/>
    <w:rsid w:val="002806DD"/>
    <w:rsid w:val="002A31A0"/>
    <w:rsid w:val="002C64B3"/>
    <w:rsid w:val="002D44DC"/>
    <w:rsid w:val="002D6257"/>
    <w:rsid w:val="00303882"/>
    <w:rsid w:val="003255ED"/>
    <w:rsid w:val="0036046D"/>
    <w:rsid w:val="00372B6D"/>
    <w:rsid w:val="0038741E"/>
    <w:rsid w:val="003A3E42"/>
    <w:rsid w:val="003A6BF3"/>
    <w:rsid w:val="003B652B"/>
    <w:rsid w:val="003C4D86"/>
    <w:rsid w:val="004630BC"/>
    <w:rsid w:val="00470160"/>
    <w:rsid w:val="004757FD"/>
    <w:rsid w:val="004B3F04"/>
    <w:rsid w:val="004E70BE"/>
    <w:rsid w:val="004F3DAB"/>
    <w:rsid w:val="004F7DFB"/>
    <w:rsid w:val="005359B7"/>
    <w:rsid w:val="0054098D"/>
    <w:rsid w:val="00540D5C"/>
    <w:rsid w:val="005730CE"/>
    <w:rsid w:val="005A2214"/>
    <w:rsid w:val="005B0DAE"/>
    <w:rsid w:val="005D3ADB"/>
    <w:rsid w:val="005F2014"/>
    <w:rsid w:val="005F58D8"/>
    <w:rsid w:val="006268BF"/>
    <w:rsid w:val="006426EB"/>
    <w:rsid w:val="0066100E"/>
    <w:rsid w:val="0068288B"/>
    <w:rsid w:val="006B1055"/>
    <w:rsid w:val="006D2E27"/>
    <w:rsid w:val="00743BAA"/>
    <w:rsid w:val="007620FA"/>
    <w:rsid w:val="00767B20"/>
    <w:rsid w:val="007761B6"/>
    <w:rsid w:val="008D5A68"/>
    <w:rsid w:val="008F28D6"/>
    <w:rsid w:val="00911C96"/>
    <w:rsid w:val="00922B01"/>
    <w:rsid w:val="00942BA2"/>
    <w:rsid w:val="00965DAE"/>
    <w:rsid w:val="00981ADF"/>
    <w:rsid w:val="009A52C0"/>
    <w:rsid w:val="009A563C"/>
    <w:rsid w:val="00A164D8"/>
    <w:rsid w:val="00A262E9"/>
    <w:rsid w:val="00A26A16"/>
    <w:rsid w:val="00A339BE"/>
    <w:rsid w:val="00A36589"/>
    <w:rsid w:val="00A41B5C"/>
    <w:rsid w:val="00A53277"/>
    <w:rsid w:val="00AA1BF4"/>
    <w:rsid w:val="00AB3D24"/>
    <w:rsid w:val="00AE6302"/>
    <w:rsid w:val="00B35D92"/>
    <w:rsid w:val="00B72226"/>
    <w:rsid w:val="00BD008B"/>
    <w:rsid w:val="00BD3CE8"/>
    <w:rsid w:val="00C43616"/>
    <w:rsid w:val="00C57D39"/>
    <w:rsid w:val="00C7129A"/>
    <w:rsid w:val="00C842CA"/>
    <w:rsid w:val="00C86309"/>
    <w:rsid w:val="00CA7D7C"/>
    <w:rsid w:val="00CB0F22"/>
    <w:rsid w:val="00CC05B5"/>
    <w:rsid w:val="00CE6FBA"/>
    <w:rsid w:val="00CF0C4F"/>
    <w:rsid w:val="00D01B7B"/>
    <w:rsid w:val="00DA395D"/>
    <w:rsid w:val="00DC47C2"/>
    <w:rsid w:val="00DC4BAE"/>
    <w:rsid w:val="00DF2C0A"/>
    <w:rsid w:val="00E448D1"/>
    <w:rsid w:val="00E65C55"/>
    <w:rsid w:val="00E85502"/>
    <w:rsid w:val="00EA5630"/>
    <w:rsid w:val="00ED2CAC"/>
    <w:rsid w:val="00EF5DE8"/>
    <w:rsid w:val="00F0558B"/>
    <w:rsid w:val="00F32979"/>
    <w:rsid w:val="00F414D8"/>
    <w:rsid w:val="00F9086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DF49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63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D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D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D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1">
    <w:name w:val="WWNum1"/>
    <w:basedOn w:val="Bezlisty"/>
    <w:rsid w:val="001D484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61D3-DE66-4868-8D0F-712CC2FD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Anetta Chmielewska</cp:lastModifiedBy>
  <cp:revision>5</cp:revision>
  <cp:lastPrinted>2023-12-01T10:47:00Z</cp:lastPrinted>
  <dcterms:created xsi:type="dcterms:W3CDTF">2023-10-23T09:31:00Z</dcterms:created>
  <dcterms:modified xsi:type="dcterms:W3CDTF">2023-12-01T10:47:00Z</dcterms:modified>
</cp:coreProperties>
</file>