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A9A3" w14:textId="7866A2CC" w:rsidR="008B650D" w:rsidRPr="005122C2" w:rsidRDefault="002D733D" w:rsidP="005122C2">
      <w:pPr>
        <w:jc w:val="right"/>
        <w:rPr>
          <w:rFonts w:cs="Arial"/>
          <w:b/>
          <w:szCs w:val="22"/>
        </w:rPr>
      </w:pPr>
      <w:r w:rsidRPr="005122C2">
        <w:rPr>
          <w:rFonts w:cs="Arial"/>
          <w:b/>
          <w:szCs w:val="22"/>
        </w:rPr>
        <w:t>Załącznik nr 1 do uchwały nr</w:t>
      </w:r>
      <w:r w:rsidR="00A40C36">
        <w:rPr>
          <w:rFonts w:cs="Arial"/>
          <w:b/>
          <w:szCs w:val="22"/>
        </w:rPr>
        <w:t xml:space="preserve"> 650/402/23</w:t>
      </w:r>
      <w:r w:rsidRPr="005122C2">
        <w:rPr>
          <w:rFonts w:cs="Arial"/>
          <w:b/>
          <w:szCs w:val="22"/>
        </w:rPr>
        <w:t xml:space="preserve"> </w:t>
      </w:r>
    </w:p>
    <w:p w14:paraId="4698BE7C" w14:textId="77777777" w:rsidR="005F42F8" w:rsidRPr="005122C2" w:rsidRDefault="002D733D" w:rsidP="005122C2">
      <w:pPr>
        <w:jc w:val="right"/>
        <w:rPr>
          <w:rFonts w:cs="Arial"/>
          <w:b/>
          <w:szCs w:val="22"/>
        </w:rPr>
      </w:pPr>
      <w:r w:rsidRPr="005122C2">
        <w:rPr>
          <w:rFonts w:cs="Arial"/>
          <w:b/>
          <w:szCs w:val="22"/>
        </w:rPr>
        <w:t>Zarządu Województwa Mazowieckiego</w:t>
      </w:r>
    </w:p>
    <w:p w14:paraId="6CD08704" w14:textId="0D240349" w:rsidR="008B650D" w:rsidRPr="005122C2" w:rsidRDefault="002D733D" w:rsidP="005122C2">
      <w:pPr>
        <w:jc w:val="right"/>
        <w:rPr>
          <w:rFonts w:cs="Arial"/>
          <w:b/>
          <w:szCs w:val="22"/>
        </w:rPr>
      </w:pPr>
      <w:r w:rsidRPr="005122C2">
        <w:rPr>
          <w:rFonts w:cs="Arial"/>
          <w:b/>
          <w:szCs w:val="22"/>
        </w:rPr>
        <w:t>z dnia</w:t>
      </w:r>
      <w:r w:rsidR="005122C2">
        <w:rPr>
          <w:rFonts w:cs="Arial"/>
          <w:b/>
          <w:szCs w:val="22"/>
        </w:rPr>
        <w:t xml:space="preserve"> </w:t>
      </w:r>
      <w:r w:rsidR="00A40C36">
        <w:rPr>
          <w:rFonts w:cs="Arial"/>
          <w:b/>
          <w:szCs w:val="22"/>
        </w:rPr>
        <w:t>18 kwietnia</w:t>
      </w:r>
      <w:bookmarkStart w:id="0" w:name="_GoBack"/>
      <w:bookmarkEnd w:id="0"/>
      <w:r w:rsidR="005511C6">
        <w:rPr>
          <w:rFonts w:cs="Arial"/>
          <w:b/>
          <w:szCs w:val="22"/>
        </w:rPr>
        <w:t xml:space="preserve"> 2023</w:t>
      </w:r>
      <w:r w:rsidR="005122C2">
        <w:rPr>
          <w:rFonts w:cs="Arial"/>
          <w:b/>
          <w:szCs w:val="22"/>
        </w:rPr>
        <w:t xml:space="preserve"> r.</w:t>
      </w:r>
      <w:r w:rsidRPr="005122C2">
        <w:rPr>
          <w:rFonts w:cs="Arial"/>
          <w:b/>
          <w:szCs w:val="22"/>
        </w:rPr>
        <w:t xml:space="preserve"> </w:t>
      </w:r>
    </w:p>
    <w:p w14:paraId="16D89AD8" w14:textId="77777777" w:rsidR="005F42F8" w:rsidRDefault="005F42F8">
      <w:pPr>
        <w:pStyle w:val="Nagwek1"/>
        <w:rPr>
          <w:rFonts w:cs="Arial"/>
          <w:bCs/>
        </w:rPr>
      </w:pPr>
    </w:p>
    <w:p w14:paraId="0EB903A6" w14:textId="01A87E36" w:rsidR="005F42F8" w:rsidRPr="005122C2" w:rsidRDefault="002D733D" w:rsidP="00D2299A">
      <w:pPr>
        <w:pStyle w:val="Nagwek1"/>
        <w:jc w:val="both"/>
        <w:rPr>
          <w:rFonts w:cs="Arial"/>
          <w:bCs/>
          <w:spacing w:val="0"/>
        </w:rPr>
      </w:pPr>
      <w:r w:rsidRPr="005122C2">
        <w:rPr>
          <w:rFonts w:cs="Arial"/>
          <w:bCs/>
          <w:spacing w:val="0"/>
        </w:rPr>
        <w:t>Informacja o nieruchomości</w:t>
      </w:r>
      <w:r w:rsidR="00AD0D65" w:rsidRPr="005122C2">
        <w:rPr>
          <w:rFonts w:cs="Arial"/>
          <w:bCs/>
          <w:spacing w:val="0"/>
        </w:rPr>
        <w:t>ach</w:t>
      </w:r>
      <w:r w:rsidRPr="005122C2">
        <w:rPr>
          <w:rFonts w:cs="Arial"/>
          <w:bCs/>
          <w:spacing w:val="0"/>
        </w:rPr>
        <w:t xml:space="preserve"> przeznaczon</w:t>
      </w:r>
      <w:r w:rsidR="008B650D" w:rsidRPr="005122C2">
        <w:rPr>
          <w:rFonts w:cs="Arial"/>
          <w:bCs/>
          <w:spacing w:val="0"/>
        </w:rPr>
        <w:t xml:space="preserve">ych do wynajęcia położonych </w:t>
      </w:r>
      <w:r w:rsidR="00D2299A">
        <w:rPr>
          <w:rFonts w:cs="Arial"/>
          <w:bCs/>
          <w:spacing w:val="0"/>
        </w:rPr>
        <w:br/>
      </w:r>
      <w:r w:rsidR="00E017B2">
        <w:rPr>
          <w:rFonts w:cs="Arial"/>
          <w:bCs/>
          <w:spacing w:val="0"/>
        </w:rPr>
        <w:t xml:space="preserve">na Osiedlu Zalesie </w:t>
      </w:r>
      <w:r w:rsidR="008B650D" w:rsidRPr="005122C2">
        <w:rPr>
          <w:rFonts w:cs="Arial"/>
          <w:bCs/>
          <w:spacing w:val="0"/>
        </w:rPr>
        <w:t xml:space="preserve">w Gostyninie </w:t>
      </w:r>
    </w:p>
    <w:p w14:paraId="6ACDAD1A" w14:textId="77777777" w:rsidR="00241083" w:rsidRDefault="00241083">
      <w:pPr>
        <w:pStyle w:val="Nagwek1"/>
        <w:rPr>
          <w:rFonts w:cs="Arial"/>
        </w:rPr>
      </w:pPr>
    </w:p>
    <w:p w14:paraId="747AB405" w14:textId="0D7F24A6" w:rsidR="007C38C5" w:rsidRDefault="007C38C5" w:rsidP="0024108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komórki i garaże położone na działkach </w:t>
      </w:r>
      <w:r w:rsidR="005511C6">
        <w:rPr>
          <w:rFonts w:ascii="Arial" w:hAnsi="Arial" w:cs="Arial"/>
        </w:rPr>
        <w:t>ewidencyjnych nr 6726/18-6726/75</w:t>
      </w:r>
      <w:r>
        <w:rPr>
          <w:rFonts w:ascii="Arial" w:hAnsi="Arial" w:cs="Arial"/>
        </w:rPr>
        <w:t xml:space="preserve"> z obrębu 0001-Gostynin, uregulowane w księdze wieczystej nr KW PL1G/00043415/1</w:t>
      </w:r>
      <w:r w:rsidRPr="007C38C5">
        <w:rPr>
          <w:rFonts w:ascii="Arial" w:hAnsi="Arial" w:cs="Arial"/>
        </w:rPr>
        <w:t xml:space="preserve"> </w:t>
      </w:r>
      <w:r w:rsidRPr="00ED626C">
        <w:rPr>
          <w:rFonts w:ascii="Arial" w:hAnsi="Arial" w:cs="Arial"/>
        </w:rPr>
        <w:t>prowadzonej przez Sąd Rejonowy w Gostyninie IV Wydział Ksiąg Wieczystych</w:t>
      </w:r>
    </w:p>
    <w:p w14:paraId="7F8F5F0C" w14:textId="5AC046E6" w:rsidR="005526BE" w:rsidRPr="005526BE" w:rsidRDefault="005526BE" w:rsidP="005526B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ogródki działkowe </w:t>
      </w:r>
      <w:r w:rsidRPr="005526BE">
        <w:rPr>
          <w:rFonts w:ascii="Arial" w:hAnsi="Arial" w:cs="Arial"/>
        </w:rPr>
        <w:t>położone na działce ewidencyjnej nr 6721/39 z obrębu 0001-Gostynin, uregulowane w księdze wieczystej nr KW PL1G/00043795/8 prowadzonej przez Sąd Rejonowy w Gostyninie IV Wydział Ksiąg Wieczystych</w:t>
      </w:r>
    </w:p>
    <w:p w14:paraId="22B667BD" w14:textId="22A719A4" w:rsidR="00241083" w:rsidRPr="00ED626C" w:rsidRDefault="00241083" w:rsidP="0024108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D626C">
        <w:rPr>
          <w:rFonts w:ascii="Arial" w:eastAsiaTheme="minorHAnsi" w:hAnsi="Arial" w:cs="Arial"/>
          <w:color w:val="auto"/>
        </w:rPr>
        <w:t>Dla terenu położonego na Osiedlu Zalesie w Gostyninie, na którym znajdują się budynki garaży i komórek oraz ogródki działkowe nie został uchwalony miejscowy plan zagospodarowania przestrzennego. Zgodnie z zapisami studium uwarunkowań i kierunków zagospodarowania przestrzennego, które zostało przyjęte na podstawie uchwały nr 241/XLVI/2006 Rady Miejskiej w Gostyninie z dnia 28 września 2006 r., nieruchomość położona jest na obszarze oznaczonym na rysunku studium symbolem:</w:t>
      </w:r>
    </w:p>
    <w:p w14:paraId="4AB6922E" w14:textId="77777777" w:rsidR="00241083" w:rsidRPr="00ED626C" w:rsidRDefault="00241083" w:rsidP="00241083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D626C">
        <w:rPr>
          <w:rFonts w:ascii="Arial" w:eastAsiaTheme="minorHAnsi" w:hAnsi="Arial" w:cs="Arial"/>
          <w:bCs/>
          <w:color w:val="auto"/>
        </w:rPr>
        <w:t xml:space="preserve">MW – obszar modernizacji istniejącej struktury przestrzennej, o funkcji zabudowy mieszkaniowej wielorodzinnej </w:t>
      </w:r>
      <w:r w:rsidRPr="00ED626C">
        <w:rPr>
          <w:rFonts w:ascii="Arial" w:eastAsiaTheme="minorHAnsi" w:hAnsi="Arial" w:cs="Arial"/>
          <w:i/>
          <w:iCs/>
          <w:color w:val="auto"/>
        </w:rPr>
        <w:t>(obejmuje teren zabudowany garażami i komórkami)</w:t>
      </w:r>
      <w:r w:rsidRPr="00ED626C">
        <w:rPr>
          <w:rFonts w:ascii="Arial" w:eastAsiaTheme="minorHAnsi" w:hAnsi="Arial" w:cs="Arial"/>
          <w:color w:val="auto"/>
        </w:rPr>
        <w:t>;</w:t>
      </w:r>
    </w:p>
    <w:p w14:paraId="5912C45A" w14:textId="77777777" w:rsidR="00241083" w:rsidRPr="00ED626C" w:rsidRDefault="00241083" w:rsidP="00241083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D626C">
        <w:rPr>
          <w:rFonts w:ascii="Arial" w:eastAsiaTheme="minorHAnsi" w:hAnsi="Arial" w:cs="Arial"/>
          <w:bCs/>
          <w:color w:val="auto"/>
        </w:rPr>
        <w:t xml:space="preserve">MN/MW – obszar rozwoju struktur przestrzennych, o funkcji zabudowy mieszkaniowej jednorodzinnej lub wielorodzinnej oraz usługowej </w:t>
      </w:r>
      <w:r w:rsidRPr="00ED626C">
        <w:rPr>
          <w:rFonts w:ascii="Arial" w:eastAsiaTheme="minorHAnsi" w:hAnsi="Arial" w:cs="Arial"/>
          <w:i/>
          <w:iCs/>
          <w:color w:val="auto"/>
        </w:rPr>
        <w:t>(obejmuje teren niezabudowany wykorzystywany jako ogródki działkowe).</w:t>
      </w:r>
    </w:p>
    <w:p w14:paraId="666FF2B4" w14:textId="77777777" w:rsidR="00241083" w:rsidRPr="00ED626C" w:rsidRDefault="00241083" w:rsidP="0024108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D626C">
        <w:rPr>
          <w:rFonts w:ascii="Arial" w:hAnsi="Arial" w:cs="Arial"/>
          <w:bCs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14:paraId="6FBEC2FF" w14:textId="77777777" w:rsidR="00241083" w:rsidRPr="00ED626C" w:rsidRDefault="00241083" w:rsidP="0024108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D626C">
        <w:rPr>
          <w:rFonts w:ascii="Arial" w:hAnsi="Arial" w:cs="Arial"/>
        </w:rPr>
        <w:t xml:space="preserve">Termin wnoszenia opłat z tytułu najmu nieruchomości ustala się na płatny z góry do </w:t>
      </w:r>
      <w:r w:rsidRPr="00ED626C">
        <w:rPr>
          <w:rFonts w:ascii="Arial" w:hAnsi="Arial" w:cs="Arial"/>
        </w:rPr>
        <w:br/>
        <w:t>15 każdego miesiąca.</w:t>
      </w:r>
    </w:p>
    <w:p w14:paraId="044BA827" w14:textId="4529E285" w:rsidR="00241083" w:rsidRDefault="00241083" w:rsidP="00241083">
      <w:pPr>
        <w:pStyle w:val="Indeks"/>
        <w:rPr>
          <w:szCs w:val="22"/>
        </w:rPr>
      </w:pPr>
    </w:p>
    <w:p w14:paraId="696A51C7" w14:textId="77777777" w:rsidR="00690AD2" w:rsidRPr="00ED626C" w:rsidRDefault="00690AD2" w:rsidP="00241083">
      <w:pPr>
        <w:pStyle w:val="Indeks"/>
        <w:rPr>
          <w:szCs w:val="22"/>
        </w:rPr>
      </w:pPr>
    </w:p>
    <w:p w14:paraId="53538596" w14:textId="2588CE52" w:rsidR="00BB324D" w:rsidRDefault="00BB324D" w:rsidP="00241083">
      <w:pPr>
        <w:pStyle w:val="Indeks"/>
      </w:pPr>
    </w:p>
    <w:p w14:paraId="0C5FE1E1" w14:textId="77777777" w:rsidR="00F304EB" w:rsidRDefault="00F304EB" w:rsidP="00241083">
      <w:pPr>
        <w:pStyle w:val="Indeks"/>
      </w:pPr>
    </w:p>
    <w:p w14:paraId="1B97EA29" w14:textId="77777777" w:rsidR="00BB324D" w:rsidRDefault="00BB324D" w:rsidP="00241083">
      <w:pPr>
        <w:pStyle w:val="Indeks"/>
      </w:pPr>
    </w:p>
    <w:p w14:paraId="657E88DA" w14:textId="77777777" w:rsidR="00B75D17" w:rsidRPr="00ED626C" w:rsidRDefault="00B75D17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Wykaz nieruchomości w Gostyninie"/>
        <w:tblDescription w:val="wykaz nieruchomości położonych w Gostyninie przeznaczonych do wynajęcia"/>
      </w:tblPr>
      <w:tblGrid>
        <w:gridCol w:w="550"/>
        <w:gridCol w:w="1006"/>
        <w:gridCol w:w="1006"/>
        <w:gridCol w:w="1407"/>
        <w:gridCol w:w="2694"/>
        <w:gridCol w:w="1406"/>
        <w:gridCol w:w="1003"/>
      </w:tblGrid>
      <w:tr w:rsidR="00B15DC0" w:rsidRPr="00ED626C" w14:paraId="06E16817" w14:textId="77777777" w:rsidTr="009B119A">
        <w:trPr>
          <w:tblHeader/>
        </w:trPr>
        <w:tc>
          <w:tcPr>
            <w:tcW w:w="550" w:type="dxa"/>
          </w:tcPr>
          <w:p w14:paraId="4255053D" w14:textId="77777777" w:rsidR="00B15DC0" w:rsidRPr="00ED626C" w:rsidRDefault="00B15DC0" w:rsidP="008B650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Lp</w:t>
            </w:r>
            <w:r w:rsidR="00330A51" w:rsidRPr="00ED62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14:paraId="52B6BA2B" w14:textId="77777777" w:rsidR="00B15DC0" w:rsidRPr="00ED626C" w:rsidRDefault="00B15DC0" w:rsidP="008B650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006" w:type="dxa"/>
          </w:tcPr>
          <w:p w14:paraId="4710E8A0" w14:textId="77777777" w:rsidR="00B15DC0" w:rsidRPr="00ED626C" w:rsidRDefault="00B15DC0" w:rsidP="008B650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Nr działki, obręb</w:t>
            </w:r>
          </w:p>
        </w:tc>
        <w:tc>
          <w:tcPr>
            <w:tcW w:w="1407" w:type="dxa"/>
          </w:tcPr>
          <w:p w14:paraId="6EB91644" w14:textId="77777777" w:rsidR="00B15DC0" w:rsidRPr="00ED626C" w:rsidRDefault="00B15DC0" w:rsidP="008B650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Powierzchnia działki w 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4" w:type="dxa"/>
          </w:tcPr>
          <w:p w14:paraId="4D982E3B" w14:textId="77777777" w:rsidR="00B15DC0" w:rsidRPr="00ED626C" w:rsidRDefault="00B15DC0" w:rsidP="008B650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Opis nieruchomości</w:t>
            </w:r>
          </w:p>
        </w:tc>
        <w:tc>
          <w:tcPr>
            <w:tcW w:w="1406" w:type="dxa"/>
          </w:tcPr>
          <w:p w14:paraId="62326D44" w14:textId="77777777" w:rsidR="00B15DC0" w:rsidRPr="00ED626C" w:rsidRDefault="00B15DC0" w:rsidP="008B650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Powierzchnia użytkowa budynku w 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</w:tcPr>
          <w:p w14:paraId="4396AFC1" w14:textId="33FBF972" w:rsidR="00B15DC0" w:rsidRPr="00ED626C" w:rsidRDefault="00B15DC0" w:rsidP="008B650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Stawka najmu netto</w:t>
            </w:r>
            <w:r w:rsidR="00F304EB">
              <w:rPr>
                <w:rFonts w:ascii="Arial" w:hAnsi="Arial" w:cs="Arial"/>
                <w:sz w:val="20"/>
                <w:szCs w:val="20"/>
              </w:rPr>
              <w:t>/nie mniej niż</w:t>
            </w:r>
          </w:p>
        </w:tc>
      </w:tr>
      <w:tr w:rsidR="00BB324D" w:rsidRPr="00ED626C" w14:paraId="0D70A357" w14:textId="77777777" w:rsidTr="009B119A">
        <w:tc>
          <w:tcPr>
            <w:tcW w:w="550" w:type="dxa"/>
          </w:tcPr>
          <w:p w14:paraId="7FE2FBD9" w14:textId="2DFED833" w:rsidR="00BB324D" w:rsidRPr="00ED626C" w:rsidRDefault="00BB324D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41E49E28" w14:textId="7FC2ABCD" w:rsidR="00BB324D" w:rsidRPr="00ED626C" w:rsidRDefault="00BB324D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7A9434C7" w14:textId="36E363C1" w:rsidR="00BB324D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6726/18</w:t>
            </w:r>
            <w:r w:rsidR="00BB324D" w:rsidRPr="00ED626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BB324D"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="00BB324D"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22B9A4BD" w14:textId="6CF57BF3" w:rsidR="00BB324D" w:rsidRPr="00ED626C" w:rsidRDefault="00BB324D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46F1B69C" w14:textId="5C505867" w:rsidR="00BB324D" w:rsidRPr="00ED626C" w:rsidRDefault="00BB324D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41F7513E" w14:textId="726B40EA" w:rsidR="00BB324D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  <w:tc>
          <w:tcPr>
            <w:tcW w:w="1003" w:type="dxa"/>
          </w:tcPr>
          <w:p w14:paraId="185202DA" w14:textId="4D5BF5C6" w:rsidR="00A330F2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="00E8650D" w:rsidRPr="00ED6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24D" w:rsidRPr="00ED626C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47F497CE" w14:textId="61F3A662" w:rsidR="00BB324D" w:rsidRPr="00ED626C" w:rsidRDefault="00BB324D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A330F2" w:rsidRPr="00ED626C">
              <w:rPr>
                <w:rFonts w:ascii="Arial" w:hAnsi="Arial" w:cs="Arial"/>
                <w:sz w:val="20"/>
                <w:szCs w:val="20"/>
              </w:rPr>
              <w:t>/</w:t>
            </w:r>
            <w:r w:rsidRPr="00ED626C">
              <w:rPr>
                <w:rFonts w:ascii="Arial" w:hAnsi="Arial" w:cs="Arial"/>
                <w:sz w:val="20"/>
                <w:szCs w:val="20"/>
              </w:rPr>
              <w:t>m-c</w:t>
            </w:r>
          </w:p>
        </w:tc>
      </w:tr>
      <w:tr w:rsidR="005511C6" w:rsidRPr="00ED626C" w14:paraId="0E469BF7" w14:textId="77777777" w:rsidTr="00506F3E">
        <w:tc>
          <w:tcPr>
            <w:tcW w:w="550" w:type="dxa"/>
          </w:tcPr>
          <w:p w14:paraId="0D676F2A" w14:textId="7E1C8484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5420454B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750F406F" w14:textId="0D000B0E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6726/20</w:t>
            </w:r>
            <w:r w:rsidRPr="00ED626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6527DBA2" w14:textId="06AD60D0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4521B2B0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38D0E5CD" w14:textId="25C8CE4D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5,32</w:t>
            </w:r>
          </w:p>
        </w:tc>
        <w:tc>
          <w:tcPr>
            <w:tcW w:w="1003" w:type="dxa"/>
          </w:tcPr>
          <w:p w14:paraId="410CB779" w14:textId="497F97CB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1FE77A2C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5511C6" w:rsidRPr="00ED626C" w14:paraId="71E4336C" w14:textId="77777777" w:rsidTr="00506F3E">
        <w:tc>
          <w:tcPr>
            <w:tcW w:w="550" w:type="dxa"/>
          </w:tcPr>
          <w:p w14:paraId="6780505D" w14:textId="083396BB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4097DAE6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1CB57E9A" w14:textId="459B2118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6726/28</w:t>
            </w:r>
            <w:r w:rsidRPr="00ED626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79C693A3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521ACF2C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698AA7AB" w14:textId="115C7B21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1003" w:type="dxa"/>
          </w:tcPr>
          <w:p w14:paraId="074F3F6A" w14:textId="7848DA93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06407564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5511C6" w:rsidRPr="00ED626C" w14:paraId="0AFB1AD4" w14:textId="77777777" w:rsidTr="00506F3E">
        <w:tc>
          <w:tcPr>
            <w:tcW w:w="550" w:type="dxa"/>
          </w:tcPr>
          <w:p w14:paraId="5A95BBFB" w14:textId="4440AA21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3D596EDD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2AFEF698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6726/29</w:t>
            </w:r>
            <w:r w:rsidRPr="00ED626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1246E4B0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44BFE1A5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10404924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  <w:tc>
          <w:tcPr>
            <w:tcW w:w="1003" w:type="dxa"/>
          </w:tcPr>
          <w:p w14:paraId="0D42A786" w14:textId="5D393D09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5121710F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5511C6" w:rsidRPr="00ED626C" w14:paraId="31223E81" w14:textId="77777777" w:rsidTr="00506F3E">
        <w:tc>
          <w:tcPr>
            <w:tcW w:w="550" w:type="dxa"/>
          </w:tcPr>
          <w:p w14:paraId="3B150CDE" w14:textId="6450CE5D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006" w:type="dxa"/>
          </w:tcPr>
          <w:p w14:paraId="319B75C5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3401C73B" w14:textId="6A8D1130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6726/31</w:t>
            </w:r>
            <w:r w:rsidRPr="00ED626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4344F2E8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47278B44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53169980" w14:textId="5800A2DF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</w:t>
            </w:r>
          </w:p>
        </w:tc>
        <w:tc>
          <w:tcPr>
            <w:tcW w:w="1003" w:type="dxa"/>
          </w:tcPr>
          <w:p w14:paraId="250BAFA0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4C5D44B9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5511C6" w:rsidRPr="00ED626C" w14:paraId="0E8783EC" w14:textId="77777777" w:rsidTr="00506F3E">
        <w:tc>
          <w:tcPr>
            <w:tcW w:w="550" w:type="dxa"/>
          </w:tcPr>
          <w:p w14:paraId="737D8751" w14:textId="2FB33EF5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</w:tcPr>
          <w:p w14:paraId="31BD2783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40A19472" w14:textId="7B20E9E1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6726/33</w:t>
            </w:r>
            <w:r w:rsidRPr="00ED626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11C8BAAD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5CAE297B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207A3B16" w14:textId="3B1793AC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  <w:tc>
          <w:tcPr>
            <w:tcW w:w="1003" w:type="dxa"/>
          </w:tcPr>
          <w:p w14:paraId="0C3987F2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1621174C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5511C6" w:rsidRPr="00ED626C" w14:paraId="7C7E1AF1" w14:textId="77777777" w:rsidTr="009B119A">
        <w:tc>
          <w:tcPr>
            <w:tcW w:w="550" w:type="dxa"/>
          </w:tcPr>
          <w:p w14:paraId="77C67548" w14:textId="6E9B604A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</w:tcPr>
          <w:p w14:paraId="138E4751" w14:textId="67252AAC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5452A127" w14:textId="17E30086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6726/34</w:t>
            </w:r>
            <w:r w:rsidRPr="00ED626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00FD2DE3" w14:textId="7A97C7B4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0BD61358" w14:textId="2BD538FB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2EB0BB16" w14:textId="2DF7C0F0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5,49</w:t>
            </w:r>
          </w:p>
        </w:tc>
        <w:tc>
          <w:tcPr>
            <w:tcW w:w="1003" w:type="dxa"/>
          </w:tcPr>
          <w:p w14:paraId="14B1832B" w14:textId="0B1F8D3E" w:rsidR="005511C6" w:rsidRPr="00ED626C" w:rsidRDefault="005511C6" w:rsidP="009B11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7,37</w:t>
            </w:r>
            <w:r w:rsidRPr="00ED626C">
              <w:rPr>
                <w:rFonts w:cs="Arial"/>
                <w:sz w:val="20"/>
              </w:rPr>
              <w:t xml:space="preserve"> zł</w:t>
            </w:r>
          </w:p>
          <w:p w14:paraId="4D060F19" w14:textId="7901C323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cs="Arial"/>
                <w:sz w:val="20"/>
              </w:rPr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/m-c</w:t>
            </w:r>
          </w:p>
        </w:tc>
      </w:tr>
      <w:tr w:rsidR="005511C6" w:rsidRPr="00ED626C" w14:paraId="32940CAC" w14:textId="77777777" w:rsidTr="00506F3E">
        <w:tc>
          <w:tcPr>
            <w:tcW w:w="550" w:type="dxa"/>
          </w:tcPr>
          <w:p w14:paraId="136B2863" w14:textId="20BBF25B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</w:tcPr>
          <w:p w14:paraId="10F9109F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3DFF4F25" w14:textId="5DB76473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6726/35</w:t>
            </w:r>
            <w:r w:rsidRPr="00ED626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068C1ECE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48866894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6766C1E4" w14:textId="0144908F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5,37</w:t>
            </w:r>
          </w:p>
        </w:tc>
        <w:tc>
          <w:tcPr>
            <w:tcW w:w="1003" w:type="dxa"/>
          </w:tcPr>
          <w:p w14:paraId="6C2936A5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04224A96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5511C6" w:rsidRPr="00ED626C" w14:paraId="527EB789" w14:textId="77777777" w:rsidTr="009B119A">
        <w:tc>
          <w:tcPr>
            <w:tcW w:w="550" w:type="dxa"/>
          </w:tcPr>
          <w:p w14:paraId="3E3F787F" w14:textId="1A82ED53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</w:tcPr>
          <w:p w14:paraId="23FE849E" w14:textId="71919339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76326B20" w14:textId="78C9E325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 xml:space="preserve">6726/36 </w:t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0744A0A4" w14:textId="741C02F1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6ED36A59" w14:textId="71A9C52B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3FA3D011" w14:textId="18FDF8F0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  <w:tc>
          <w:tcPr>
            <w:tcW w:w="1003" w:type="dxa"/>
          </w:tcPr>
          <w:p w14:paraId="56770A61" w14:textId="77777777" w:rsidR="005511C6" w:rsidRPr="00ED626C" w:rsidRDefault="005511C6" w:rsidP="005511C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0A720035" w14:textId="2FD5FD23" w:rsidR="005511C6" w:rsidRPr="00ED626C" w:rsidRDefault="005511C6" w:rsidP="005511C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5511C6" w:rsidRPr="00ED626C" w14:paraId="273D169F" w14:textId="77777777" w:rsidTr="00506F3E">
        <w:tc>
          <w:tcPr>
            <w:tcW w:w="550" w:type="dxa"/>
          </w:tcPr>
          <w:p w14:paraId="450F6DF7" w14:textId="32A52BBF" w:rsidR="005511C6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</w:tcPr>
          <w:p w14:paraId="7BFA8301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5480BB3E" w14:textId="3237CAEA" w:rsidR="005511C6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6726/42</w:t>
            </w:r>
            <w:r w:rsidR="005511C6" w:rsidRPr="00ED62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11C6"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="005511C6"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699C195B" w14:textId="76B52F9F" w:rsidR="005511C6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24859E1D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350F8126" w14:textId="78418E3C" w:rsidR="005511C6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</w:t>
            </w:r>
          </w:p>
        </w:tc>
        <w:tc>
          <w:tcPr>
            <w:tcW w:w="1003" w:type="dxa"/>
          </w:tcPr>
          <w:p w14:paraId="2EDA54A4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08EDD626" w14:textId="77777777" w:rsidR="005511C6" w:rsidRPr="00ED626C" w:rsidRDefault="005511C6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5511C6" w:rsidRPr="00ED626C" w14:paraId="0BDC515B" w14:textId="77777777" w:rsidTr="009B119A">
        <w:tc>
          <w:tcPr>
            <w:tcW w:w="550" w:type="dxa"/>
          </w:tcPr>
          <w:p w14:paraId="09B77349" w14:textId="43C73704" w:rsidR="005511C6" w:rsidRPr="00ED626C" w:rsidRDefault="001E54A5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14:paraId="5DCE5E7B" w14:textId="382E30D9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510B7FE8" w14:textId="5F14C574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 xml:space="preserve">6726/56 </w:t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4136BE59" w14:textId="3AE7DE10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6C3138B7" w14:textId="6C3EED5E" w:rsidR="005511C6" w:rsidRPr="001E54A5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54A5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3759C343" w14:textId="45251C05" w:rsidR="005511C6" w:rsidRPr="001E54A5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54A5">
              <w:rPr>
                <w:rFonts w:ascii="Arial" w:hAnsi="Arial" w:cs="Arial"/>
                <w:sz w:val="20"/>
                <w:szCs w:val="20"/>
              </w:rPr>
              <w:t>4,97</w:t>
            </w:r>
          </w:p>
        </w:tc>
        <w:tc>
          <w:tcPr>
            <w:tcW w:w="1003" w:type="dxa"/>
          </w:tcPr>
          <w:p w14:paraId="09A4A1B5" w14:textId="2D4D41F3" w:rsidR="005511C6" w:rsidRPr="001E54A5" w:rsidRDefault="001E54A5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54A5">
              <w:rPr>
                <w:rFonts w:ascii="Arial" w:hAnsi="Arial" w:cs="Arial"/>
                <w:sz w:val="20"/>
              </w:rPr>
              <w:t>7,37</w:t>
            </w:r>
            <w:r w:rsidR="005511C6" w:rsidRPr="001E54A5">
              <w:rPr>
                <w:rFonts w:ascii="Arial" w:hAnsi="Arial" w:cs="Arial"/>
                <w:sz w:val="20"/>
              </w:rPr>
              <w:t xml:space="preserve"> zł /m</w:t>
            </w:r>
            <w:r w:rsidR="005511C6" w:rsidRPr="001E54A5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5511C6" w:rsidRPr="001E54A5">
              <w:rPr>
                <w:rFonts w:ascii="Arial" w:hAnsi="Arial" w:cs="Arial"/>
                <w:sz w:val="20"/>
              </w:rPr>
              <w:t>/m-c</w:t>
            </w:r>
          </w:p>
        </w:tc>
      </w:tr>
      <w:tr w:rsidR="001E54A5" w:rsidRPr="00ED626C" w14:paraId="2A351D7C" w14:textId="77777777" w:rsidTr="00506F3E">
        <w:tc>
          <w:tcPr>
            <w:tcW w:w="550" w:type="dxa"/>
          </w:tcPr>
          <w:p w14:paraId="14201BDD" w14:textId="33A65F92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6" w:type="dxa"/>
          </w:tcPr>
          <w:p w14:paraId="2ED9A87B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6F213D30" w14:textId="7E6A0DE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6726/57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693557B7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3E72FC4B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5C45A9E7" w14:textId="40EFE50B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</w:t>
            </w:r>
          </w:p>
        </w:tc>
        <w:tc>
          <w:tcPr>
            <w:tcW w:w="1003" w:type="dxa"/>
          </w:tcPr>
          <w:p w14:paraId="7793E8E4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005A7B34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1E54A5" w:rsidRPr="00ED626C" w14:paraId="0308CF69" w14:textId="77777777" w:rsidTr="00506F3E">
        <w:tc>
          <w:tcPr>
            <w:tcW w:w="550" w:type="dxa"/>
          </w:tcPr>
          <w:p w14:paraId="57F05053" w14:textId="35CF318B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6" w:type="dxa"/>
          </w:tcPr>
          <w:p w14:paraId="3946780A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5F77E316" w14:textId="54DB0844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6726/59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154F9976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29BF0EDF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21AA5409" w14:textId="13E08D5A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1003" w:type="dxa"/>
          </w:tcPr>
          <w:p w14:paraId="1E669AA3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1472FFC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1E54A5" w:rsidRPr="00ED626C" w14:paraId="594E734A" w14:textId="77777777" w:rsidTr="00506F3E">
        <w:tc>
          <w:tcPr>
            <w:tcW w:w="550" w:type="dxa"/>
          </w:tcPr>
          <w:p w14:paraId="0A28D07A" w14:textId="1AE3C303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14:paraId="5AD28B99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5A42629F" w14:textId="2BAD1ABF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6726/60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626C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ED626C">
              <w:rPr>
                <w:rFonts w:ascii="Arial" w:hAnsi="Arial" w:cs="Arial"/>
                <w:sz w:val="20"/>
                <w:szCs w:val="20"/>
              </w:rPr>
              <w:t>. 0001-Gostynin</w:t>
            </w:r>
          </w:p>
        </w:tc>
        <w:tc>
          <w:tcPr>
            <w:tcW w:w="1407" w:type="dxa"/>
          </w:tcPr>
          <w:p w14:paraId="3FCE523E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6935DE40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529C3343" w14:textId="24688A28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</w:t>
            </w:r>
          </w:p>
        </w:tc>
        <w:tc>
          <w:tcPr>
            <w:tcW w:w="1003" w:type="dxa"/>
          </w:tcPr>
          <w:p w14:paraId="4D676E66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14032FD3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1E54A5" w:rsidRPr="00ED626C" w14:paraId="6B7E73E9" w14:textId="77777777" w:rsidTr="00506F3E">
        <w:tc>
          <w:tcPr>
            <w:tcW w:w="550" w:type="dxa"/>
          </w:tcPr>
          <w:p w14:paraId="5988EE9B" w14:textId="5D579990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14:paraId="7536947C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49EB53A1" w14:textId="25F21D48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6726/62</w:t>
            </w:r>
            <w:r w:rsidRPr="00ED626C">
              <w:rPr>
                <w:rFonts w:ascii="Arial" w:hAnsi="Arial" w:cs="Arial"/>
                <w:sz w:val="20"/>
                <w:szCs w:val="20"/>
              </w:rPr>
              <w:t>obr. 0001-Gostynin</w:t>
            </w:r>
          </w:p>
        </w:tc>
        <w:tc>
          <w:tcPr>
            <w:tcW w:w="1407" w:type="dxa"/>
          </w:tcPr>
          <w:p w14:paraId="63F4279F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28A0DA53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Budynek parterowy, murowany wykorzystywany jako komórka, w zabudowie szeregowej, bez mediów</w:t>
            </w:r>
          </w:p>
        </w:tc>
        <w:tc>
          <w:tcPr>
            <w:tcW w:w="1406" w:type="dxa"/>
          </w:tcPr>
          <w:p w14:paraId="3DE47AA5" w14:textId="35FC4978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5,34</w:t>
            </w:r>
          </w:p>
        </w:tc>
        <w:tc>
          <w:tcPr>
            <w:tcW w:w="1003" w:type="dxa"/>
          </w:tcPr>
          <w:p w14:paraId="0141D347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  <w:r w:rsidRPr="00ED626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5552FB45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/m</w:t>
            </w:r>
            <w:r w:rsidRPr="00ED62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626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</w:tr>
      <w:tr w:rsidR="005511C6" w:rsidRPr="00ED626C" w14:paraId="099D6903" w14:textId="77777777" w:rsidTr="009B119A">
        <w:tc>
          <w:tcPr>
            <w:tcW w:w="550" w:type="dxa"/>
          </w:tcPr>
          <w:p w14:paraId="5D04E61A" w14:textId="728DEFEC" w:rsidR="005511C6" w:rsidRPr="00ED626C" w:rsidRDefault="001E54A5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</w:tcPr>
          <w:p w14:paraId="1FFC4F89" w14:textId="5E16941A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2D83F750" w14:textId="65234691" w:rsidR="005511C6" w:rsidRPr="001E54A5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54A5">
              <w:rPr>
                <w:rFonts w:ascii="Arial" w:hAnsi="Arial" w:cs="Arial"/>
                <w:sz w:val="20"/>
              </w:rPr>
              <w:t xml:space="preserve">6726/70 </w:t>
            </w:r>
            <w:proofErr w:type="spellStart"/>
            <w:r w:rsidRPr="001E54A5">
              <w:rPr>
                <w:rFonts w:ascii="Arial" w:hAnsi="Arial" w:cs="Arial"/>
                <w:sz w:val="20"/>
              </w:rPr>
              <w:t>obr</w:t>
            </w:r>
            <w:proofErr w:type="spellEnd"/>
            <w:r w:rsidRPr="001E54A5">
              <w:rPr>
                <w:rFonts w:ascii="Arial" w:hAnsi="Arial"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3AB388E9" w14:textId="4904F139" w:rsidR="005511C6" w:rsidRPr="001E54A5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54A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14:paraId="14982C1D" w14:textId="6AEEBE1D" w:rsidR="005511C6" w:rsidRPr="001E54A5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54A5">
              <w:rPr>
                <w:rFonts w:ascii="Arial" w:hAnsi="Arial" w:cs="Arial"/>
                <w:sz w:val="20"/>
                <w:szCs w:val="20"/>
              </w:rPr>
              <w:t>Budynek parterowy, murowany wykorzystywany jako garaż, w zabudowie szeregowej, bez mediów</w:t>
            </w:r>
          </w:p>
        </w:tc>
        <w:tc>
          <w:tcPr>
            <w:tcW w:w="1406" w:type="dxa"/>
          </w:tcPr>
          <w:p w14:paraId="2CE1035E" w14:textId="78BBBE65" w:rsidR="005511C6" w:rsidRPr="001E54A5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54A5">
              <w:rPr>
                <w:rFonts w:ascii="Arial" w:hAnsi="Arial" w:cs="Arial"/>
                <w:sz w:val="20"/>
                <w:szCs w:val="20"/>
              </w:rPr>
              <w:t>22,25</w:t>
            </w:r>
          </w:p>
        </w:tc>
        <w:tc>
          <w:tcPr>
            <w:tcW w:w="1003" w:type="dxa"/>
          </w:tcPr>
          <w:p w14:paraId="4F4AF4C7" w14:textId="053179E7" w:rsidR="005511C6" w:rsidRPr="001E54A5" w:rsidRDefault="001E54A5" w:rsidP="009B11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7,37</w:t>
            </w:r>
            <w:r w:rsidR="005511C6" w:rsidRPr="001E54A5">
              <w:rPr>
                <w:rFonts w:cs="Arial"/>
                <w:sz w:val="20"/>
              </w:rPr>
              <w:t xml:space="preserve"> zł /m</w:t>
            </w:r>
            <w:r w:rsidR="005511C6" w:rsidRPr="001E54A5">
              <w:rPr>
                <w:rFonts w:cs="Arial"/>
                <w:sz w:val="20"/>
                <w:vertAlign w:val="superscript"/>
              </w:rPr>
              <w:t>2</w:t>
            </w:r>
            <w:r w:rsidR="005511C6" w:rsidRPr="001E54A5">
              <w:rPr>
                <w:rFonts w:cs="Arial"/>
                <w:sz w:val="20"/>
              </w:rPr>
              <w:t>/m-c</w:t>
            </w:r>
          </w:p>
        </w:tc>
      </w:tr>
      <w:tr w:rsidR="005511C6" w:rsidRPr="00ED626C" w14:paraId="5324599A" w14:textId="77777777" w:rsidTr="009B119A">
        <w:tc>
          <w:tcPr>
            <w:tcW w:w="550" w:type="dxa"/>
          </w:tcPr>
          <w:p w14:paraId="2900D62D" w14:textId="02CC1352" w:rsidR="005511C6" w:rsidRPr="00ED626C" w:rsidRDefault="001E54A5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6" w:type="dxa"/>
          </w:tcPr>
          <w:p w14:paraId="202549E7" w14:textId="78F9B791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5190D651" w14:textId="7FFB45D3" w:rsidR="005511C6" w:rsidRPr="00ED626C" w:rsidRDefault="005511C6" w:rsidP="009B119A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3C7AD27E" w14:textId="14CEC256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114,80</w:t>
            </w:r>
          </w:p>
        </w:tc>
        <w:tc>
          <w:tcPr>
            <w:tcW w:w="2694" w:type="dxa"/>
          </w:tcPr>
          <w:p w14:paraId="4EEA0949" w14:textId="7D502616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wykorzystywana jako ogródek działkowy (nr 1), bez mediów</w:t>
            </w:r>
          </w:p>
        </w:tc>
        <w:tc>
          <w:tcPr>
            <w:tcW w:w="1406" w:type="dxa"/>
          </w:tcPr>
          <w:p w14:paraId="41F3C7FD" w14:textId="77777777" w:rsidR="005511C6" w:rsidRPr="00ED626C" w:rsidRDefault="005511C6" w:rsidP="004C5D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3730360" w14:textId="06D20418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E5522C9" w14:textId="2CECA939" w:rsidR="005511C6" w:rsidRPr="00ED626C" w:rsidRDefault="005511C6" w:rsidP="009B119A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 w:rsidR="001E54A5"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1E54A5" w:rsidRPr="00ED626C" w14:paraId="43F05E68" w14:textId="77777777" w:rsidTr="00506F3E">
        <w:tc>
          <w:tcPr>
            <w:tcW w:w="550" w:type="dxa"/>
          </w:tcPr>
          <w:p w14:paraId="5D140661" w14:textId="5CE029D1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6" w:type="dxa"/>
          </w:tcPr>
          <w:p w14:paraId="64459D97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5DBB8857" w14:textId="77777777" w:rsidR="001E54A5" w:rsidRPr="00ED626C" w:rsidRDefault="001E54A5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7E6A4D50" w14:textId="2E6B8F17" w:rsidR="001E54A5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134,64</w:t>
            </w:r>
          </w:p>
        </w:tc>
        <w:tc>
          <w:tcPr>
            <w:tcW w:w="2694" w:type="dxa"/>
          </w:tcPr>
          <w:p w14:paraId="4F2502DA" w14:textId="28945BA0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 w:rsidR="003872A9">
              <w:rPr>
                <w:rFonts w:ascii="Arial" w:hAnsi="Arial" w:cs="Arial"/>
                <w:sz w:val="20"/>
                <w:szCs w:val="20"/>
              </w:rPr>
              <w:t>ana jako ogródek działkowy (nr 6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59EB4AB9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29E79C5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4B236E3" w14:textId="77777777" w:rsidR="001E54A5" w:rsidRPr="00ED626C" w:rsidRDefault="001E54A5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1E54A5" w:rsidRPr="00ED626C" w14:paraId="1D7D98FA" w14:textId="77777777" w:rsidTr="00506F3E">
        <w:tc>
          <w:tcPr>
            <w:tcW w:w="550" w:type="dxa"/>
          </w:tcPr>
          <w:p w14:paraId="68B94D8E" w14:textId="21956DDD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06" w:type="dxa"/>
          </w:tcPr>
          <w:p w14:paraId="27E13BFF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06C75F56" w14:textId="77777777" w:rsidR="001E54A5" w:rsidRPr="00ED626C" w:rsidRDefault="001E54A5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29A1147A" w14:textId="68470811" w:rsidR="001E54A5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126,48</w:t>
            </w:r>
          </w:p>
        </w:tc>
        <w:tc>
          <w:tcPr>
            <w:tcW w:w="2694" w:type="dxa"/>
          </w:tcPr>
          <w:p w14:paraId="239B4292" w14:textId="3B096BE8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 w:rsidR="003872A9">
              <w:rPr>
                <w:rFonts w:ascii="Arial" w:hAnsi="Arial" w:cs="Arial"/>
                <w:sz w:val="20"/>
                <w:szCs w:val="20"/>
              </w:rPr>
              <w:t>ana jako ogródek działkowy (nr 7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1655A200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E348DFF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1387216" w14:textId="77777777" w:rsidR="001E54A5" w:rsidRPr="00ED626C" w:rsidRDefault="001E54A5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1E54A5" w:rsidRPr="00ED626C" w14:paraId="0781060E" w14:textId="77777777" w:rsidTr="00506F3E">
        <w:tc>
          <w:tcPr>
            <w:tcW w:w="550" w:type="dxa"/>
          </w:tcPr>
          <w:p w14:paraId="0B331564" w14:textId="450CA24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6" w:type="dxa"/>
          </w:tcPr>
          <w:p w14:paraId="41C861D0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3F5D4327" w14:textId="77777777" w:rsidR="001E54A5" w:rsidRPr="00ED626C" w:rsidRDefault="001E54A5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77E5F9CB" w14:textId="5C4C65FB" w:rsidR="001E54A5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127,89</w:t>
            </w:r>
          </w:p>
        </w:tc>
        <w:tc>
          <w:tcPr>
            <w:tcW w:w="2694" w:type="dxa"/>
          </w:tcPr>
          <w:p w14:paraId="4CACDDA7" w14:textId="2E82DC42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 w:rsidR="003872A9">
              <w:rPr>
                <w:rFonts w:ascii="Arial" w:hAnsi="Arial" w:cs="Arial"/>
                <w:sz w:val="20"/>
                <w:szCs w:val="20"/>
              </w:rPr>
              <w:t>ana jako ogródek działkowy (nr 8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1EC021B8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BDA3F59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EBD1952" w14:textId="77777777" w:rsidR="001E54A5" w:rsidRPr="00ED626C" w:rsidRDefault="001E54A5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1E54A5" w:rsidRPr="00ED626C" w14:paraId="49609D6F" w14:textId="77777777" w:rsidTr="00506F3E">
        <w:tc>
          <w:tcPr>
            <w:tcW w:w="550" w:type="dxa"/>
          </w:tcPr>
          <w:p w14:paraId="7BD20174" w14:textId="08405AC0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6" w:type="dxa"/>
          </w:tcPr>
          <w:p w14:paraId="428EAC16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766CA606" w14:textId="77777777" w:rsidR="001E54A5" w:rsidRPr="00ED626C" w:rsidRDefault="001E54A5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412A32CF" w14:textId="2C813F00" w:rsidR="001E54A5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131,95</w:t>
            </w:r>
          </w:p>
        </w:tc>
        <w:tc>
          <w:tcPr>
            <w:tcW w:w="2694" w:type="dxa"/>
          </w:tcPr>
          <w:p w14:paraId="0AEC0825" w14:textId="296EF484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 w:rsidR="003872A9">
              <w:rPr>
                <w:rFonts w:ascii="Arial" w:hAnsi="Arial" w:cs="Arial"/>
                <w:sz w:val="20"/>
                <w:szCs w:val="20"/>
              </w:rPr>
              <w:t>ana jako ogródek działkowy (nr 9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1C0117DC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0FD1109" w14:textId="77777777" w:rsidR="001E54A5" w:rsidRPr="00ED626C" w:rsidRDefault="001E54A5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783765D" w14:textId="77777777" w:rsidR="001E54A5" w:rsidRPr="00ED626C" w:rsidRDefault="001E54A5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5511C6" w:rsidRPr="00ED626C" w14:paraId="2C00F783" w14:textId="77777777" w:rsidTr="009B119A">
        <w:tc>
          <w:tcPr>
            <w:tcW w:w="550" w:type="dxa"/>
          </w:tcPr>
          <w:p w14:paraId="348E4808" w14:textId="2E4DE0B0" w:rsidR="005511C6" w:rsidRPr="00ED626C" w:rsidRDefault="003872A9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6" w:type="dxa"/>
          </w:tcPr>
          <w:p w14:paraId="516E21A3" w14:textId="5B317D31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090D560A" w14:textId="57A02ED8" w:rsidR="005511C6" w:rsidRPr="00ED626C" w:rsidRDefault="005511C6" w:rsidP="009B119A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5FAA7FB8" w14:textId="1198BDFC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128,00</w:t>
            </w:r>
          </w:p>
        </w:tc>
        <w:tc>
          <w:tcPr>
            <w:tcW w:w="2694" w:type="dxa"/>
          </w:tcPr>
          <w:p w14:paraId="2AF297A0" w14:textId="15568BC1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wykorzystywana jako ogródek działkowy (nr 11), bez mediów</w:t>
            </w:r>
          </w:p>
        </w:tc>
        <w:tc>
          <w:tcPr>
            <w:tcW w:w="1406" w:type="dxa"/>
          </w:tcPr>
          <w:p w14:paraId="37AFB08A" w14:textId="037C60DD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6A1468AF" w14:textId="7BB5327E" w:rsidR="005511C6" w:rsidRPr="00ED626C" w:rsidRDefault="005511C6" w:rsidP="009B119A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 w:rsidR="001E54A5"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5511C6" w:rsidRPr="00ED626C" w14:paraId="6015CCDB" w14:textId="77777777" w:rsidTr="009B119A">
        <w:tc>
          <w:tcPr>
            <w:tcW w:w="550" w:type="dxa"/>
          </w:tcPr>
          <w:p w14:paraId="3C2432AF" w14:textId="224287B2" w:rsidR="005511C6" w:rsidRPr="00ED626C" w:rsidRDefault="003872A9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</w:tcPr>
          <w:p w14:paraId="53B93219" w14:textId="2F939960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02C3D0B6" w14:textId="750D1658" w:rsidR="005511C6" w:rsidRPr="00ED626C" w:rsidRDefault="005511C6" w:rsidP="009B119A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2D2A919D" w14:textId="5077A886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126,75</w:t>
            </w:r>
          </w:p>
        </w:tc>
        <w:tc>
          <w:tcPr>
            <w:tcW w:w="2694" w:type="dxa"/>
          </w:tcPr>
          <w:p w14:paraId="5520F00E" w14:textId="39209E90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wykorzystywana jako ogródek działkowy (nr 12), bez mediów</w:t>
            </w:r>
          </w:p>
        </w:tc>
        <w:tc>
          <w:tcPr>
            <w:tcW w:w="1406" w:type="dxa"/>
          </w:tcPr>
          <w:p w14:paraId="6BA62685" w14:textId="63811578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6020A98F" w14:textId="4304F064" w:rsidR="005511C6" w:rsidRPr="00ED626C" w:rsidRDefault="005511C6" w:rsidP="009B119A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 w:rsidR="003872A9"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5511C6" w:rsidRPr="00ED626C" w14:paraId="63C16473" w14:textId="77777777" w:rsidTr="009B119A">
        <w:tc>
          <w:tcPr>
            <w:tcW w:w="550" w:type="dxa"/>
          </w:tcPr>
          <w:p w14:paraId="3F60DBB4" w14:textId="2C116FAB" w:rsidR="005511C6" w:rsidRPr="00ED626C" w:rsidRDefault="003872A9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6" w:type="dxa"/>
          </w:tcPr>
          <w:p w14:paraId="01D962AF" w14:textId="1A77C325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0BAB8255" w14:textId="57F7D38A" w:rsidR="005511C6" w:rsidRPr="00ED626C" w:rsidRDefault="005511C6" w:rsidP="009B119A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4DB3B78B" w14:textId="677AC478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147,60</w:t>
            </w:r>
          </w:p>
        </w:tc>
        <w:tc>
          <w:tcPr>
            <w:tcW w:w="2694" w:type="dxa"/>
          </w:tcPr>
          <w:p w14:paraId="029536F7" w14:textId="2AD24D49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wykorzystywana jako ogródek działkowy (nr 27), bez mediów</w:t>
            </w:r>
          </w:p>
        </w:tc>
        <w:tc>
          <w:tcPr>
            <w:tcW w:w="1406" w:type="dxa"/>
          </w:tcPr>
          <w:p w14:paraId="316A665E" w14:textId="60EBB712" w:rsidR="005511C6" w:rsidRPr="00ED626C" w:rsidRDefault="005511C6" w:rsidP="009B11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59E5E650" w14:textId="43BD7785" w:rsidR="005511C6" w:rsidRPr="00ED626C" w:rsidRDefault="005511C6" w:rsidP="009B119A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 w:rsidR="003872A9"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3872A9" w:rsidRPr="00ED626C" w14:paraId="0A076621" w14:textId="77777777" w:rsidTr="00506F3E">
        <w:tc>
          <w:tcPr>
            <w:tcW w:w="550" w:type="dxa"/>
          </w:tcPr>
          <w:p w14:paraId="1AB38D92" w14:textId="6B4152AB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6" w:type="dxa"/>
          </w:tcPr>
          <w:p w14:paraId="754ACE69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51DD9113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3C13545A" w14:textId="1E822424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105,86</w:t>
            </w:r>
          </w:p>
        </w:tc>
        <w:tc>
          <w:tcPr>
            <w:tcW w:w="2694" w:type="dxa"/>
          </w:tcPr>
          <w:p w14:paraId="4C97E15A" w14:textId="2D4C200E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>
              <w:rPr>
                <w:rFonts w:ascii="Arial" w:hAnsi="Arial" w:cs="Arial"/>
                <w:sz w:val="20"/>
                <w:szCs w:val="20"/>
              </w:rPr>
              <w:t>ana jako ogródek działkowy (nr 35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79AD1FAB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1A4EB7F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2EEB0ABB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3872A9" w:rsidRPr="00ED626C" w14:paraId="152118B8" w14:textId="77777777" w:rsidTr="00506F3E">
        <w:tc>
          <w:tcPr>
            <w:tcW w:w="550" w:type="dxa"/>
          </w:tcPr>
          <w:p w14:paraId="022057D4" w14:textId="0BBCBC8E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6" w:type="dxa"/>
          </w:tcPr>
          <w:p w14:paraId="2DD62361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0B17FF09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329FA8A1" w14:textId="1F47A149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101,12</w:t>
            </w:r>
          </w:p>
        </w:tc>
        <w:tc>
          <w:tcPr>
            <w:tcW w:w="2694" w:type="dxa"/>
          </w:tcPr>
          <w:p w14:paraId="3214F058" w14:textId="57C025C9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>
              <w:rPr>
                <w:rFonts w:ascii="Arial" w:hAnsi="Arial" w:cs="Arial"/>
                <w:sz w:val="20"/>
                <w:szCs w:val="20"/>
              </w:rPr>
              <w:t>ana jako ogródek działkowy (nr 38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68554139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9B41F12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E18B693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3872A9" w:rsidRPr="00ED626C" w14:paraId="033A3D64" w14:textId="77777777" w:rsidTr="00506F3E">
        <w:tc>
          <w:tcPr>
            <w:tcW w:w="550" w:type="dxa"/>
          </w:tcPr>
          <w:p w14:paraId="31BE134D" w14:textId="45A159C0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6" w:type="dxa"/>
          </w:tcPr>
          <w:p w14:paraId="63F73D3F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1EF596A5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4EA0FBFA" w14:textId="4A465930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113,76</w:t>
            </w:r>
          </w:p>
        </w:tc>
        <w:tc>
          <w:tcPr>
            <w:tcW w:w="2694" w:type="dxa"/>
          </w:tcPr>
          <w:p w14:paraId="10EF7CF7" w14:textId="55145D29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>
              <w:rPr>
                <w:rFonts w:ascii="Arial" w:hAnsi="Arial" w:cs="Arial"/>
                <w:sz w:val="20"/>
                <w:szCs w:val="20"/>
              </w:rPr>
              <w:t>ana jako ogródek działkowy (nr 39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4E99CCB9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D4FA97F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4267A99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3872A9" w:rsidRPr="00ED626C" w14:paraId="2D632082" w14:textId="77777777" w:rsidTr="00506F3E">
        <w:tc>
          <w:tcPr>
            <w:tcW w:w="550" w:type="dxa"/>
          </w:tcPr>
          <w:p w14:paraId="241C1CEA" w14:textId="3847FB84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6" w:type="dxa"/>
          </w:tcPr>
          <w:p w14:paraId="658E011E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13CDBA03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5665BDF6" w14:textId="22CDAB8D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104,65</w:t>
            </w:r>
          </w:p>
        </w:tc>
        <w:tc>
          <w:tcPr>
            <w:tcW w:w="2694" w:type="dxa"/>
          </w:tcPr>
          <w:p w14:paraId="18355B0A" w14:textId="473B03F5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 xml:space="preserve">Niezabudowana działka wykorzystywana jako ogródek działkowy (nr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D626C">
              <w:rPr>
                <w:rFonts w:ascii="Arial" w:hAnsi="Arial" w:cs="Arial"/>
                <w:sz w:val="20"/>
                <w:szCs w:val="20"/>
              </w:rPr>
              <w:t>1), bez mediów</w:t>
            </w:r>
          </w:p>
        </w:tc>
        <w:tc>
          <w:tcPr>
            <w:tcW w:w="1406" w:type="dxa"/>
          </w:tcPr>
          <w:p w14:paraId="51F24BD9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754AD08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67EE6A4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3872A9" w:rsidRPr="00ED626C" w14:paraId="7292E28F" w14:textId="77777777" w:rsidTr="00506F3E">
        <w:tc>
          <w:tcPr>
            <w:tcW w:w="550" w:type="dxa"/>
          </w:tcPr>
          <w:p w14:paraId="4EE2E987" w14:textId="0AAE0E58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6" w:type="dxa"/>
          </w:tcPr>
          <w:p w14:paraId="7225B2C3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2B47D110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7D2C0DC7" w14:textId="49A30A2B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105,30</w:t>
            </w:r>
          </w:p>
        </w:tc>
        <w:tc>
          <w:tcPr>
            <w:tcW w:w="2694" w:type="dxa"/>
          </w:tcPr>
          <w:p w14:paraId="1E1989A0" w14:textId="21B0944E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>
              <w:rPr>
                <w:rFonts w:ascii="Arial" w:hAnsi="Arial" w:cs="Arial"/>
                <w:sz w:val="20"/>
                <w:szCs w:val="20"/>
              </w:rPr>
              <w:t>ana jako ogródek działkowy (nr 42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54C17C31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DC63F11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96E2BCB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3872A9" w:rsidRPr="00ED626C" w14:paraId="34BD6048" w14:textId="77777777" w:rsidTr="00506F3E">
        <w:tc>
          <w:tcPr>
            <w:tcW w:w="550" w:type="dxa"/>
          </w:tcPr>
          <w:p w14:paraId="086D20FD" w14:textId="493279B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6" w:type="dxa"/>
          </w:tcPr>
          <w:p w14:paraId="5D97313F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0C492597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6D33D450" w14:textId="61AC840D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106,92</w:t>
            </w:r>
          </w:p>
        </w:tc>
        <w:tc>
          <w:tcPr>
            <w:tcW w:w="2694" w:type="dxa"/>
          </w:tcPr>
          <w:p w14:paraId="786505AF" w14:textId="4E5D4EF9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>
              <w:rPr>
                <w:rFonts w:ascii="Arial" w:hAnsi="Arial" w:cs="Arial"/>
                <w:sz w:val="20"/>
                <w:szCs w:val="20"/>
              </w:rPr>
              <w:t>ana jako ogródek działkowy (nr 43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5697F7E5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F0DE6A2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355918A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3872A9" w:rsidRPr="00ED626C" w14:paraId="3509D8BA" w14:textId="77777777" w:rsidTr="00506F3E">
        <w:tc>
          <w:tcPr>
            <w:tcW w:w="550" w:type="dxa"/>
          </w:tcPr>
          <w:p w14:paraId="65104B8D" w14:textId="04445E3C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6" w:type="dxa"/>
          </w:tcPr>
          <w:p w14:paraId="3D2F5077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5B2EC2D1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2BF4A0BF" w14:textId="066803F6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107,25</w:t>
            </w:r>
          </w:p>
        </w:tc>
        <w:tc>
          <w:tcPr>
            <w:tcW w:w="2694" w:type="dxa"/>
          </w:tcPr>
          <w:p w14:paraId="62C78A8A" w14:textId="2EABC278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>
              <w:rPr>
                <w:rFonts w:ascii="Arial" w:hAnsi="Arial" w:cs="Arial"/>
                <w:sz w:val="20"/>
                <w:szCs w:val="20"/>
              </w:rPr>
              <w:t>ana jako ogródek działkowy (nr 45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1C1AB118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7089AD8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02921FE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3872A9" w:rsidRPr="00ED626C" w14:paraId="5CB054C8" w14:textId="77777777" w:rsidTr="00506F3E">
        <w:tc>
          <w:tcPr>
            <w:tcW w:w="550" w:type="dxa"/>
          </w:tcPr>
          <w:p w14:paraId="7B98403B" w14:textId="5C920F62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6" w:type="dxa"/>
          </w:tcPr>
          <w:p w14:paraId="1AE52187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634408E4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4415EC4B" w14:textId="300459F8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108,90</w:t>
            </w:r>
          </w:p>
        </w:tc>
        <w:tc>
          <w:tcPr>
            <w:tcW w:w="2694" w:type="dxa"/>
          </w:tcPr>
          <w:p w14:paraId="1816CE71" w14:textId="22326A62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>
              <w:rPr>
                <w:rFonts w:ascii="Arial" w:hAnsi="Arial" w:cs="Arial"/>
                <w:sz w:val="20"/>
                <w:szCs w:val="20"/>
              </w:rPr>
              <w:t>ana jako ogródek działkowy (nr 46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3DFA8CAF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FF3E1ED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A2F1E75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  <w:tr w:rsidR="003872A9" w:rsidRPr="00ED626C" w14:paraId="1B882208" w14:textId="77777777" w:rsidTr="00506F3E">
        <w:tc>
          <w:tcPr>
            <w:tcW w:w="550" w:type="dxa"/>
          </w:tcPr>
          <w:p w14:paraId="73B1542B" w14:textId="5BC44D5A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06" w:type="dxa"/>
          </w:tcPr>
          <w:p w14:paraId="74F6FBD1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Osiedle Zalesie</w:t>
            </w:r>
          </w:p>
        </w:tc>
        <w:tc>
          <w:tcPr>
            <w:tcW w:w="1006" w:type="dxa"/>
          </w:tcPr>
          <w:p w14:paraId="4227670E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6721/39</w:t>
            </w:r>
            <w:r w:rsidRPr="00ED626C">
              <w:rPr>
                <w:rFonts w:cs="Arial"/>
                <w:sz w:val="20"/>
              </w:rPr>
              <w:br/>
            </w:r>
            <w:proofErr w:type="spellStart"/>
            <w:r w:rsidRPr="00ED626C">
              <w:rPr>
                <w:rFonts w:cs="Arial"/>
                <w:sz w:val="20"/>
              </w:rPr>
              <w:t>obr</w:t>
            </w:r>
            <w:proofErr w:type="spellEnd"/>
            <w:r w:rsidRPr="00ED626C">
              <w:rPr>
                <w:rFonts w:cs="Arial"/>
                <w:sz w:val="20"/>
              </w:rPr>
              <w:t>. 0001-Gostynin</w:t>
            </w:r>
          </w:p>
        </w:tc>
        <w:tc>
          <w:tcPr>
            <w:tcW w:w="1407" w:type="dxa"/>
          </w:tcPr>
          <w:p w14:paraId="7CA94DBD" w14:textId="6F61019B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102,30</w:t>
            </w:r>
          </w:p>
        </w:tc>
        <w:tc>
          <w:tcPr>
            <w:tcW w:w="2694" w:type="dxa"/>
          </w:tcPr>
          <w:p w14:paraId="06183AB5" w14:textId="49FC359E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Niezabudowana działka wykorzystyw</w:t>
            </w:r>
            <w:r>
              <w:rPr>
                <w:rFonts w:ascii="Arial" w:hAnsi="Arial" w:cs="Arial"/>
                <w:sz w:val="20"/>
                <w:szCs w:val="20"/>
              </w:rPr>
              <w:t>ana jako ogródek działkowy (nr 47</w:t>
            </w:r>
            <w:r w:rsidRPr="00ED626C">
              <w:rPr>
                <w:rFonts w:ascii="Arial" w:hAnsi="Arial" w:cs="Arial"/>
                <w:sz w:val="20"/>
                <w:szCs w:val="20"/>
              </w:rPr>
              <w:t>), bez mediów</w:t>
            </w:r>
          </w:p>
        </w:tc>
        <w:tc>
          <w:tcPr>
            <w:tcW w:w="1406" w:type="dxa"/>
          </w:tcPr>
          <w:p w14:paraId="6A90ECB8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26C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4D64D2C" w14:textId="77777777" w:rsidR="003872A9" w:rsidRPr="00ED626C" w:rsidRDefault="003872A9" w:rsidP="00506F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C5B7444" w14:textId="77777777" w:rsidR="003872A9" w:rsidRPr="00ED626C" w:rsidRDefault="003872A9" w:rsidP="00506F3E">
            <w:pPr>
              <w:rPr>
                <w:rFonts w:cs="Arial"/>
                <w:sz w:val="20"/>
              </w:rPr>
            </w:pPr>
            <w:r w:rsidRPr="00ED626C">
              <w:rPr>
                <w:rFonts w:cs="Arial"/>
                <w:sz w:val="20"/>
              </w:rPr>
              <w:t>0,</w:t>
            </w:r>
            <w:r>
              <w:rPr>
                <w:rFonts w:cs="Arial"/>
                <w:sz w:val="20"/>
              </w:rPr>
              <w:t>97</w:t>
            </w:r>
            <w:r w:rsidRPr="00ED626C">
              <w:rPr>
                <w:rFonts w:cs="Arial"/>
                <w:sz w:val="20"/>
              </w:rPr>
              <w:t xml:space="preserve"> zł </w:t>
            </w:r>
            <w:r w:rsidRPr="00ED626C">
              <w:rPr>
                <w:rFonts w:cs="Arial"/>
                <w:sz w:val="20"/>
              </w:rPr>
              <w:br/>
              <w:t>/m</w:t>
            </w:r>
            <w:r w:rsidRPr="00ED626C">
              <w:rPr>
                <w:rFonts w:cs="Arial"/>
                <w:sz w:val="20"/>
                <w:vertAlign w:val="superscript"/>
              </w:rPr>
              <w:t>2</w:t>
            </w:r>
            <w:r w:rsidRPr="00ED626C">
              <w:rPr>
                <w:rFonts w:cs="Arial"/>
                <w:sz w:val="20"/>
              </w:rPr>
              <w:t>/rok</w:t>
            </w:r>
          </w:p>
        </w:tc>
      </w:tr>
    </w:tbl>
    <w:p w14:paraId="0EDF0576" w14:textId="77777777" w:rsidR="005F42F8" w:rsidRPr="00ED626C" w:rsidRDefault="005F42F8" w:rsidP="009B119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F42F8" w:rsidRPr="00ED626C" w:rsidSect="00F304EB">
      <w:headerReference w:type="default" r:id="rId8"/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CC39E" w14:textId="77777777" w:rsidR="00F304EB" w:rsidRDefault="00F304EB" w:rsidP="00F304EB">
      <w:r>
        <w:separator/>
      </w:r>
    </w:p>
  </w:endnote>
  <w:endnote w:type="continuationSeparator" w:id="0">
    <w:p w14:paraId="62ADB09D" w14:textId="77777777" w:rsidR="00F304EB" w:rsidRDefault="00F304EB" w:rsidP="00F3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661AD" w14:textId="77777777" w:rsidR="00F304EB" w:rsidRDefault="00F304EB" w:rsidP="00F304EB">
      <w:r>
        <w:separator/>
      </w:r>
    </w:p>
  </w:footnote>
  <w:footnote w:type="continuationSeparator" w:id="0">
    <w:p w14:paraId="103A2B07" w14:textId="77777777" w:rsidR="00F304EB" w:rsidRDefault="00F304EB" w:rsidP="00F3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A931" w14:textId="77777777" w:rsidR="00F304EB" w:rsidRDefault="00F30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44D"/>
    <w:multiLevelType w:val="hybridMultilevel"/>
    <w:tmpl w:val="C8EE0C74"/>
    <w:lvl w:ilvl="0" w:tplc="F20412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281"/>
    <w:multiLevelType w:val="hybridMultilevel"/>
    <w:tmpl w:val="F9668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0861"/>
    <w:multiLevelType w:val="hybridMultilevel"/>
    <w:tmpl w:val="4BF2E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8187A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21709"/>
    <w:multiLevelType w:val="hybridMultilevel"/>
    <w:tmpl w:val="D76839D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94C21"/>
    <w:multiLevelType w:val="hybridMultilevel"/>
    <w:tmpl w:val="A25E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53628"/>
    <w:multiLevelType w:val="hybridMultilevel"/>
    <w:tmpl w:val="C3922D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8"/>
    <w:rsid w:val="00002FB2"/>
    <w:rsid w:val="000402AD"/>
    <w:rsid w:val="00043063"/>
    <w:rsid w:val="00140EF6"/>
    <w:rsid w:val="001E54A5"/>
    <w:rsid w:val="002236FC"/>
    <w:rsid w:val="0022562E"/>
    <w:rsid w:val="00241083"/>
    <w:rsid w:val="00272657"/>
    <w:rsid w:val="002C5E5C"/>
    <w:rsid w:val="002D733D"/>
    <w:rsid w:val="00320093"/>
    <w:rsid w:val="00330A51"/>
    <w:rsid w:val="00376CE5"/>
    <w:rsid w:val="003872A9"/>
    <w:rsid w:val="003E0BE4"/>
    <w:rsid w:val="00477557"/>
    <w:rsid w:val="004C5D47"/>
    <w:rsid w:val="005122C2"/>
    <w:rsid w:val="00527184"/>
    <w:rsid w:val="00544FAE"/>
    <w:rsid w:val="005511C6"/>
    <w:rsid w:val="005526BE"/>
    <w:rsid w:val="005F42F8"/>
    <w:rsid w:val="006376E2"/>
    <w:rsid w:val="00672A17"/>
    <w:rsid w:val="00690AD2"/>
    <w:rsid w:val="00696302"/>
    <w:rsid w:val="006B05A8"/>
    <w:rsid w:val="00751930"/>
    <w:rsid w:val="007920F5"/>
    <w:rsid w:val="007A4B2D"/>
    <w:rsid w:val="007C38C5"/>
    <w:rsid w:val="007E1A9B"/>
    <w:rsid w:val="00800B9E"/>
    <w:rsid w:val="008B650D"/>
    <w:rsid w:val="008F31B2"/>
    <w:rsid w:val="009B119A"/>
    <w:rsid w:val="00A330F2"/>
    <w:rsid w:val="00A40C36"/>
    <w:rsid w:val="00A51778"/>
    <w:rsid w:val="00AB0E5F"/>
    <w:rsid w:val="00AD0D65"/>
    <w:rsid w:val="00AE544D"/>
    <w:rsid w:val="00B15DC0"/>
    <w:rsid w:val="00B414F8"/>
    <w:rsid w:val="00B75D17"/>
    <w:rsid w:val="00BB324D"/>
    <w:rsid w:val="00CB6613"/>
    <w:rsid w:val="00CF6F3B"/>
    <w:rsid w:val="00D031EF"/>
    <w:rsid w:val="00D2299A"/>
    <w:rsid w:val="00D91601"/>
    <w:rsid w:val="00D9324E"/>
    <w:rsid w:val="00E017B2"/>
    <w:rsid w:val="00E02000"/>
    <w:rsid w:val="00E5140F"/>
    <w:rsid w:val="00E8650D"/>
    <w:rsid w:val="00ED626C"/>
    <w:rsid w:val="00F304EB"/>
    <w:rsid w:val="00F729DE"/>
    <w:rsid w:val="00F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32A9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B045-54E7-45C3-BD14-4F034FC2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Magdalena Szatkowska</cp:lastModifiedBy>
  <cp:revision>7</cp:revision>
  <cp:lastPrinted>2018-07-05T06:33:00Z</cp:lastPrinted>
  <dcterms:created xsi:type="dcterms:W3CDTF">2021-02-17T10:34:00Z</dcterms:created>
  <dcterms:modified xsi:type="dcterms:W3CDTF">2023-04-19T12:56:00Z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